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AA2EB" w14:textId="132A5BEB" w:rsidR="00626E31" w:rsidRPr="00626E31" w:rsidRDefault="00626E31" w:rsidP="00626E31">
      <w:pPr>
        <w:spacing w:before="525" w:after="300" w:line="600" w:lineRule="atLeast"/>
        <w:outlineLvl w:val="0"/>
        <w:rPr>
          <w:rFonts w:ascii="Comic Sans MS" w:eastAsia="Times New Roman" w:hAnsi="Comic Sans MS" w:cs="Times New Roman"/>
          <w:color w:val="385623" w:themeColor="accent6" w:themeShade="80"/>
          <w:kern w:val="36"/>
          <w:sz w:val="52"/>
          <w:szCs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E31">
        <w:rPr>
          <w:rFonts w:ascii="Comic Sans MS" w:eastAsia="Times New Roman" w:hAnsi="Comic Sans MS" w:cs="Times New Roman"/>
          <w:color w:val="385623" w:themeColor="accent6" w:themeShade="80"/>
          <w:kern w:val="36"/>
          <w:sz w:val="52"/>
          <w:szCs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nichoir pour les abeilles</w:t>
      </w:r>
      <w:r w:rsidR="00944D61" w:rsidRPr="00944D61">
        <w:rPr>
          <w:rFonts w:ascii="Comic Sans MS" w:eastAsia="Times New Roman" w:hAnsi="Comic Sans MS" w:cs="Times New Roman"/>
          <w:color w:val="385623" w:themeColor="accent6" w:themeShade="80"/>
          <w:kern w:val="36"/>
          <w:sz w:val="52"/>
          <w:szCs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26E31">
        <w:rPr>
          <w:rFonts w:ascii="Comic Sans MS" w:eastAsia="Times New Roman" w:hAnsi="Comic Sans MS" w:cs="Times New Roman"/>
          <w:color w:val="385623" w:themeColor="accent6" w:themeShade="80"/>
          <w:kern w:val="36"/>
          <w:sz w:val="52"/>
          <w:szCs w:val="52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xylicoles</w:t>
      </w:r>
      <w:proofErr w:type="spellEnd"/>
    </w:p>
    <w:p w14:paraId="3EC8C23A" w14:textId="5B14F14E" w:rsidR="00626E31" w:rsidRPr="00626E31" w:rsidRDefault="00626E31" w:rsidP="00F75E3A">
      <w:pPr>
        <w:spacing w:after="150" w:line="390" w:lineRule="atLeast"/>
        <w:jc w:val="both"/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</w:pPr>
      <w:r w:rsidRPr="00626E31">
        <w:rPr>
          <w:rFonts w:ascii="Comic Sans MS" w:eastAsia="Times New Roman" w:hAnsi="Comic Sans MS" w:cs="Times New Roman"/>
          <w:b/>
          <w:bCs/>
          <w:color w:val="044006"/>
          <w:sz w:val="32"/>
          <w:szCs w:val="32"/>
          <w:lang w:eastAsia="fr-FR"/>
        </w:rPr>
        <w:t>Le terme « </w:t>
      </w:r>
      <w:proofErr w:type="spellStart"/>
      <w:r w:rsidRPr="00626E31">
        <w:rPr>
          <w:rFonts w:ascii="Comic Sans MS" w:eastAsia="Times New Roman" w:hAnsi="Comic Sans MS" w:cs="Times New Roman"/>
          <w:b/>
          <w:bCs/>
          <w:color w:val="044006"/>
          <w:sz w:val="32"/>
          <w:szCs w:val="32"/>
          <w:lang w:eastAsia="fr-FR"/>
        </w:rPr>
        <w:t>xylicole</w:t>
      </w:r>
      <w:proofErr w:type="spellEnd"/>
      <w:r w:rsidRPr="00626E31">
        <w:rPr>
          <w:rFonts w:ascii="Comic Sans MS" w:eastAsia="Times New Roman" w:hAnsi="Comic Sans MS" w:cs="Times New Roman"/>
          <w:b/>
          <w:bCs/>
          <w:color w:val="044006"/>
          <w:sz w:val="32"/>
          <w:szCs w:val="32"/>
          <w:lang w:eastAsia="fr-FR"/>
        </w:rPr>
        <w:t> »</w:t>
      </w:r>
      <w:r w:rsidRPr="00626E31"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  <w:t xml:space="preserve">, du Grec </w:t>
      </w:r>
      <w:proofErr w:type="spellStart"/>
      <w:r w:rsidRPr="00626E31"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  <w:t>xulon</w:t>
      </w:r>
      <w:proofErr w:type="spellEnd"/>
      <w:r w:rsidRPr="00626E31"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  <w:t xml:space="preserve"> (bois), désigne les insectes qui habitent </w:t>
      </w:r>
      <w:r w:rsidRPr="00626E31">
        <w:rPr>
          <w:rFonts w:ascii="Comic Sans MS" w:eastAsia="Times New Roman" w:hAnsi="Comic Sans MS" w:cs="Times New Roman"/>
          <w:b/>
          <w:bCs/>
          <w:color w:val="044006"/>
          <w:sz w:val="32"/>
          <w:szCs w:val="32"/>
          <w:lang w:eastAsia="fr-FR"/>
        </w:rPr>
        <w:t>dans le bois</w:t>
      </w:r>
      <w:r w:rsidRPr="00626E31"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  <w:t>.</w:t>
      </w:r>
      <w:r w:rsidRPr="00626E31"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  <w:br/>
        <w:t>Le chêne, le hêtre, le robinier faux acacia, le châtaigner ou le charme conviennent bien à ce type d’abris.  Évitez absolument d’utiliser du bois tendre comme le pin et le peuplier, qui gonflent à l’humidité (et évidemment évitez le bois traité</w:t>
      </w:r>
      <w:r w:rsidR="00944D61"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  <w:t xml:space="preserve"> </w:t>
      </w:r>
      <w:r w:rsidRPr="00626E31"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  <w:t>!).</w:t>
      </w:r>
    </w:p>
    <w:p w14:paraId="36CFEF08" w14:textId="77777777" w:rsidR="00626E31" w:rsidRPr="00626E31" w:rsidRDefault="00626E31" w:rsidP="00F75E3A">
      <w:pPr>
        <w:spacing w:after="150" w:line="390" w:lineRule="atLeast"/>
        <w:jc w:val="both"/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</w:pPr>
      <w:r w:rsidRPr="00626E31"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  <w:t>Une bûche de bois dur percée de trous (10 cm de profondeur pour max. 15mm de diamètre). La diversité des diamètres permet de multiplier la variété des occupants. A noter que les trous de 8 mm de diamètre sont souvent occupés.</w:t>
      </w:r>
    </w:p>
    <w:p w14:paraId="6211D614" w14:textId="77777777" w:rsidR="00626E31" w:rsidRPr="00626E31" w:rsidRDefault="00626E31" w:rsidP="00F75E3A">
      <w:pPr>
        <w:spacing w:after="150" w:line="390" w:lineRule="atLeast"/>
        <w:jc w:val="both"/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</w:pPr>
      <w:r w:rsidRPr="00626E31"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  <w:t>Pour augmenter la durée de vie de votre nichoir, clouez sur le dessus une planche qui fera office de toit.</w:t>
      </w:r>
    </w:p>
    <w:p w14:paraId="614EA4BD" w14:textId="5DD115F1" w:rsidR="00626E31" w:rsidRPr="00626E31" w:rsidRDefault="00626E31" w:rsidP="00F75E3A">
      <w:pPr>
        <w:spacing w:after="150" w:line="390" w:lineRule="atLeast"/>
        <w:jc w:val="both"/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</w:pPr>
      <w:r w:rsidRPr="00626E31"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  <w:t>Placez la bûche sur un piquet, un muret ou suspendue à un arbre.</w:t>
      </w:r>
    </w:p>
    <w:p w14:paraId="3943A1FB" w14:textId="72A9F572" w:rsidR="00626E31" w:rsidRPr="00626E31" w:rsidRDefault="00626E31" w:rsidP="00626E31">
      <w:pPr>
        <w:spacing w:after="150" w:line="390" w:lineRule="atLeast"/>
        <w:rPr>
          <w:rFonts w:ascii="Comic Sans MS" w:eastAsia="Times New Roman" w:hAnsi="Comic Sans MS" w:cs="Times New Roman"/>
          <w:color w:val="044006"/>
          <w:sz w:val="32"/>
          <w:szCs w:val="32"/>
          <w:lang w:eastAsia="fr-FR"/>
        </w:rPr>
      </w:pPr>
    </w:p>
    <w:p w14:paraId="7D39F964" w14:textId="7982720A" w:rsidR="00626E31" w:rsidRDefault="00F75E3A" w:rsidP="00626E31">
      <w:pPr>
        <w:spacing w:after="150" w:line="390" w:lineRule="atLeast"/>
        <w:rPr>
          <w:rFonts w:ascii="Comic Sans MS" w:eastAsia="Times New Roman" w:hAnsi="Comic Sans MS" w:cs="Times New Roman"/>
          <w:color w:val="044006"/>
          <w:lang w:eastAsia="fr-FR"/>
        </w:rPr>
      </w:pPr>
      <w:r w:rsidRPr="00626E31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09BE5" wp14:editId="1C5DD9CE">
            <wp:simplePos x="0" y="0"/>
            <wp:positionH relativeFrom="column">
              <wp:posOffset>1538605</wp:posOffset>
            </wp:positionH>
            <wp:positionV relativeFrom="paragraph">
              <wp:posOffset>158750</wp:posOffset>
            </wp:positionV>
            <wp:extent cx="2887345" cy="1929765"/>
            <wp:effectExtent l="0" t="0" r="8255" b="0"/>
            <wp:wrapSquare wrapText="bothSides"/>
            <wp:docPr id="2" name="Image 2" descr="Une image contenant arbre, extérieur, branche, bo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rbre, extérieur, branche, boi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E31" w:rsidRPr="00626E31">
        <w:rPr>
          <w:rFonts w:ascii="Times New Roman" w:eastAsia="Times New Roman" w:hAnsi="Times New Roman" w:cs="Times New Roman"/>
          <w:lang w:eastAsia="fr-FR"/>
        </w:rPr>
        <w:fldChar w:fldCharType="begin"/>
      </w:r>
      <w:r w:rsidR="00626E31" w:rsidRPr="00626E31">
        <w:rPr>
          <w:rFonts w:ascii="Times New Roman" w:eastAsia="Times New Roman" w:hAnsi="Times New Roman" w:cs="Times New Roman"/>
          <w:lang w:eastAsia="fr-FR"/>
        </w:rPr>
        <w:instrText xml:space="preserve"> INCLUDEPICTURE "/var/folders/h4/y41l44cn6ns_llb7zcpts3f40000gp/T/com.microsoft.Word/WebArchiveCopyPasteTempFiles/DSC_1703-1024x685.jpg" \* MERGEFORMATINET </w:instrText>
      </w:r>
      <w:r w:rsidR="00626E31" w:rsidRPr="00626E31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626E31" w:rsidRPr="00626E31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01C28385" w14:textId="77777777" w:rsidR="00626E31" w:rsidRPr="00626E31" w:rsidRDefault="00626E31" w:rsidP="00626E31">
      <w:pPr>
        <w:spacing w:after="150" w:line="390" w:lineRule="atLeast"/>
        <w:rPr>
          <w:rFonts w:ascii="Comic Sans MS" w:eastAsia="Times New Roman" w:hAnsi="Comic Sans MS" w:cs="Times New Roman"/>
          <w:color w:val="044006"/>
          <w:lang w:eastAsia="fr-FR"/>
        </w:rPr>
      </w:pPr>
      <w:bookmarkStart w:id="0" w:name="_GoBack"/>
    </w:p>
    <w:bookmarkEnd w:id="0"/>
    <w:p w14:paraId="2112E0F2" w14:textId="67B73747" w:rsidR="00626E31" w:rsidRPr="00626E31" w:rsidRDefault="00626E31" w:rsidP="00626E31">
      <w:pPr>
        <w:rPr>
          <w:rFonts w:ascii="Times New Roman" w:eastAsia="Times New Roman" w:hAnsi="Times New Roman" w:cs="Times New Roman"/>
          <w:lang w:eastAsia="fr-FR"/>
        </w:rPr>
      </w:pPr>
    </w:p>
    <w:p w14:paraId="49B46321" w14:textId="77777777" w:rsidR="00626E31" w:rsidRDefault="00626E31"/>
    <w:sectPr w:rsidR="00626E31" w:rsidSect="0062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31"/>
    <w:rsid w:val="00626E31"/>
    <w:rsid w:val="00944D61"/>
    <w:rsid w:val="00F7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9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26E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E3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26E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626E31"/>
    <w:rPr>
      <w:b/>
      <w:bCs/>
    </w:rPr>
  </w:style>
  <w:style w:type="character" w:customStyle="1" w:styleId="apple-converted-space">
    <w:name w:val="apple-converted-space"/>
    <w:basedOn w:val="Policepardfaut"/>
    <w:rsid w:val="00626E31"/>
  </w:style>
  <w:style w:type="paragraph" w:styleId="Textedebulles">
    <w:name w:val="Balloon Text"/>
    <w:basedOn w:val="Normal"/>
    <w:link w:val="TextedebullesCar"/>
    <w:uiPriority w:val="99"/>
    <w:semiHidden/>
    <w:unhideWhenUsed/>
    <w:rsid w:val="00F75E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26E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E3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26E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626E31"/>
    <w:rPr>
      <w:b/>
      <w:bCs/>
    </w:rPr>
  </w:style>
  <w:style w:type="character" w:customStyle="1" w:styleId="apple-converted-space">
    <w:name w:val="apple-converted-space"/>
    <w:basedOn w:val="Policepardfaut"/>
    <w:rsid w:val="00626E31"/>
  </w:style>
  <w:style w:type="paragraph" w:styleId="Textedebulles">
    <w:name w:val="Balloon Text"/>
    <w:basedOn w:val="Normal"/>
    <w:link w:val="TextedebullesCar"/>
    <w:uiPriority w:val="99"/>
    <w:semiHidden/>
    <w:unhideWhenUsed/>
    <w:rsid w:val="00F75E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Vienne Services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mounbois86@gmail.com</dc:creator>
  <cp:lastModifiedBy>Accueil</cp:lastModifiedBy>
  <cp:revision>2</cp:revision>
  <cp:lastPrinted>2021-10-21T15:39:00Z</cp:lastPrinted>
  <dcterms:created xsi:type="dcterms:W3CDTF">2021-10-20T12:31:00Z</dcterms:created>
  <dcterms:modified xsi:type="dcterms:W3CDTF">2021-10-21T15:39:00Z</dcterms:modified>
</cp:coreProperties>
</file>